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5413" w14:textId="77777777" w:rsidR="00FB3AC9" w:rsidRPr="00D155F7" w:rsidRDefault="00FB3AC9" w:rsidP="00FB3AC9">
      <w:pPr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 xml:space="preserve">  </w:t>
      </w:r>
      <w:r w:rsidRPr="00D155F7">
        <w:rPr>
          <w:sz w:val="40"/>
          <w:szCs w:val="40"/>
          <w:u w:val="single"/>
        </w:rPr>
        <w:t>Ordine dei Medici Chirurghi e degli Odontoiatri di Trapani</w:t>
      </w:r>
    </w:p>
    <w:p w14:paraId="27CB1327" w14:textId="435A7F0E" w:rsidR="00FB3AC9" w:rsidRPr="000A07A2" w:rsidRDefault="00FB3AC9" w:rsidP="00FB3A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</w:t>
      </w:r>
      <w:r w:rsidRPr="000A07A2">
        <w:rPr>
          <w:rFonts w:ascii="Arial" w:hAnsi="Arial" w:cs="Arial"/>
          <w:sz w:val="28"/>
          <w:szCs w:val="28"/>
        </w:rPr>
        <w:t xml:space="preserve">Prot. n.   </w:t>
      </w:r>
      <w:r w:rsidR="007150E9">
        <w:rPr>
          <w:rFonts w:ascii="Arial" w:hAnsi="Arial" w:cs="Arial"/>
          <w:sz w:val="28"/>
          <w:szCs w:val="28"/>
        </w:rPr>
        <w:t>537</w:t>
      </w:r>
      <w:r w:rsidRPr="000A07A2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1652B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B5540B">
        <w:rPr>
          <w:rFonts w:ascii="Arial" w:hAnsi="Arial" w:cs="Arial"/>
          <w:sz w:val="28"/>
          <w:szCs w:val="28"/>
        </w:rPr>
        <w:t>27 aprile</w:t>
      </w:r>
      <w:r w:rsidRPr="000A07A2">
        <w:rPr>
          <w:rFonts w:ascii="Arial" w:hAnsi="Arial" w:cs="Arial"/>
          <w:sz w:val="28"/>
          <w:szCs w:val="28"/>
        </w:rPr>
        <w:t xml:space="preserve"> 202</w:t>
      </w:r>
      <w:r w:rsidR="00B5540B">
        <w:rPr>
          <w:rFonts w:ascii="Arial" w:hAnsi="Arial" w:cs="Arial"/>
          <w:sz w:val="28"/>
          <w:szCs w:val="28"/>
        </w:rPr>
        <w:t>3</w:t>
      </w:r>
    </w:p>
    <w:p w14:paraId="34AA8620" w14:textId="77777777" w:rsidR="00FB3AC9" w:rsidRPr="000A07A2" w:rsidRDefault="00FB3AC9" w:rsidP="00FB3AC9">
      <w:pPr>
        <w:rPr>
          <w:rFonts w:ascii="Arial" w:hAnsi="Arial" w:cs="Arial"/>
          <w:sz w:val="35"/>
          <w:szCs w:val="35"/>
        </w:rPr>
      </w:pPr>
      <w:bookmarkStart w:id="0" w:name="_Hlk90979376"/>
      <w:r>
        <w:rPr>
          <w:rFonts w:ascii="Arial" w:hAnsi="Arial" w:cs="Arial"/>
          <w:sz w:val="35"/>
          <w:szCs w:val="35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3E707E">
        <w:rPr>
          <w:rFonts w:ascii="Arial" w:hAnsi="Arial" w:cs="Arial"/>
          <w:sz w:val="28"/>
          <w:szCs w:val="28"/>
        </w:rPr>
        <w:t>A tutti i Sigg. Medici-Chirurghi e Odontoiatri</w:t>
      </w:r>
      <w:r w:rsidRPr="003E707E">
        <w:rPr>
          <w:sz w:val="28"/>
          <w:szCs w:val="28"/>
        </w:rPr>
        <w:br/>
      </w:r>
      <w:r w:rsidRPr="003E707E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3E707E">
        <w:rPr>
          <w:rFonts w:ascii="Arial" w:hAnsi="Arial" w:cs="Arial"/>
          <w:sz w:val="28"/>
          <w:szCs w:val="28"/>
        </w:rPr>
        <w:t xml:space="preserve"> iscritti all’Ordine della Provincia Trapani</w:t>
      </w:r>
      <w:r w:rsidRPr="003E707E">
        <w:rPr>
          <w:sz w:val="28"/>
          <w:szCs w:val="28"/>
        </w:rPr>
        <w:br/>
      </w:r>
      <w:r w:rsidRPr="003E707E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E707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3E707E">
        <w:rPr>
          <w:rFonts w:ascii="Arial" w:hAnsi="Arial" w:cs="Arial"/>
          <w:sz w:val="28"/>
          <w:szCs w:val="28"/>
        </w:rPr>
        <w:t>LORO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PEC</w:t>
      </w:r>
      <w:r w:rsidRPr="003E707E">
        <w:rPr>
          <w:sz w:val="28"/>
          <w:szCs w:val="28"/>
        </w:rPr>
        <w:br/>
      </w:r>
      <w:bookmarkEnd w:id="0"/>
    </w:p>
    <w:p w14:paraId="0CE853FE" w14:textId="77777777" w:rsidR="00FB3AC9" w:rsidRDefault="00FB3AC9" w:rsidP="00FB3AC9">
      <w:pPr>
        <w:jc w:val="center"/>
        <w:rPr>
          <w:rFonts w:ascii="Arial" w:hAnsi="Arial" w:cs="Arial"/>
          <w:sz w:val="28"/>
          <w:szCs w:val="28"/>
        </w:rPr>
      </w:pPr>
      <w:r w:rsidRPr="003E707E">
        <w:rPr>
          <w:rFonts w:ascii="Arial" w:hAnsi="Arial" w:cs="Arial"/>
          <w:sz w:val="28"/>
          <w:szCs w:val="28"/>
        </w:rPr>
        <w:t>ASSEMBLEA GENERALE ORDINARIA</w:t>
      </w:r>
    </w:p>
    <w:p w14:paraId="47EAECFF" w14:textId="11722CAE" w:rsidR="00FB3AC9" w:rsidRDefault="00FB3AC9" w:rsidP="00FB3AC9">
      <w:pPr>
        <w:jc w:val="both"/>
        <w:rPr>
          <w:rFonts w:ascii="Arial" w:hAnsi="Arial" w:cs="Arial"/>
          <w:sz w:val="28"/>
          <w:szCs w:val="28"/>
        </w:rPr>
      </w:pPr>
      <w:r w:rsidRPr="003E707E"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Pr="003E707E">
        <w:rPr>
          <w:rFonts w:ascii="Arial" w:hAnsi="Arial" w:cs="Arial"/>
          <w:sz w:val="28"/>
          <w:szCs w:val="28"/>
        </w:rPr>
        <w:t xml:space="preserve">È convocata, </w:t>
      </w:r>
      <w:bookmarkStart w:id="1" w:name="_Hlk90979760"/>
      <w:r>
        <w:rPr>
          <w:rFonts w:ascii="Arial" w:hAnsi="Arial" w:cs="Arial"/>
          <w:sz w:val="28"/>
          <w:szCs w:val="28"/>
        </w:rPr>
        <w:t xml:space="preserve">in presenza e </w:t>
      </w:r>
      <w:r w:rsidRPr="003E707E">
        <w:rPr>
          <w:rFonts w:ascii="Arial" w:hAnsi="Arial" w:cs="Arial"/>
          <w:sz w:val="28"/>
          <w:szCs w:val="28"/>
        </w:rPr>
        <w:t xml:space="preserve">in modalità telematica, in prima convocazione il giorno </w:t>
      </w:r>
      <w:r>
        <w:rPr>
          <w:rFonts w:ascii="Arial" w:hAnsi="Arial" w:cs="Arial"/>
          <w:sz w:val="28"/>
          <w:szCs w:val="28"/>
        </w:rPr>
        <w:t>1</w:t>
      </w:r>
      <w:r w:rsidR="00B5540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B5540B">
        <w:rPr>
          <w:rFonts w:ascii="Arial" w:hAnsi="Arial" w:cs="Arial"/>
          <w:sz w:val="28"/>
          <w:szCs w:val="28"/>
        </w:rPr>
        <w:t>maggio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202</w:t>
      </w:r>
      <w:r w:rsidR="00B5540B">
        <w:rPr>
          <w:rFonts w:ascii="Arial" w:hAnsi="Arial" w:cs="Arial"/>
          <w:sz w:val="28"/>
          <w:szCs w:val="28"/>
        </w:rPr>
        <w:t>3</w:t>
      </w:r>
      <w:r w:rsidRPr="003E707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alle ore 0</w:t>
      </w:r>
      <w:r>
        <w:rPr>
          <w:rFonts w:ascii="Arial" w:hAnsi="Arial" w:cs="Arial"/>
          <w:sz w:val="28"/>
          <w:szCs w:val="28"/>
        </w:rPr>
        <w:t>6</w:t>
      </w:r>
      <w:r w:rsidRPr="003E707E">
        <w:rPr>
          <w:rFonts w:ascii="Arial" w:hAnsi="Arial" w:cs="Arial"/>
          <w:sz w:val="28"/>
          <w:szCs w:val="28"/>
        </w:rPr>
        <w:t>,00 – e in SECONDA CONVOCAZIONE alle ore 1</w:t>
      </w:r>
      <w:r w:rsidR="00B5540B">
        <w:rPr>
          <w:rFonts w:ascii="Arial" w:hAnsi="Arial" w:cs="Arial"/>
          <w:sz w:val="28"/>
          <w:szCs w:val="28"/>
        </w:rPr>
        <w:t>0</w:t>
      </w:r>
      <w:r w:rsidRPr="003E707E">
        <w:rPr>
          <w:rFonts w:ascii="Arial" w:hAnsi="Arial" w:cs="Arial"/>
          <w:sz w:val="28"/>
          <w:szCs w:val="28"/>
        </w:rPr>
        <w:t xml:space="preserve">,00 del giorno </w:t>
      </w:r>
      <w:r>
        <w:rPr>
          <w:rFonts w:ascii="Arial" w:hAnsi="Arial" w:cs="Arial"/>
          <w:sz w:val="28"/>
          <w:szCs w:val="28"/>
        </w:rPr>
        <w:t>1</w:t>
      </w:r>
      <w:r w:rsidR="00B5540B">
        <w:rPr>
          <w:rFonts w:ascii="Arial" w:hAnsi="Arial" w:cs="Arial"/>
          <w:sz w:val="28"/>
          <w:szCs w:val="28"/>
        </w:rPr>
        <w:t>4 maggio</w:t>
      </w:r>
      <w:r w:rsidRPr="003E707E">
        <w:rPr>
          <w:rFonts w:ascii="Arial" w:hAnsi="Arial" w:cs="Arial"/>
          <w:sz w:val="28"/>
          <w:szCs w:val="28"/>
        </w:rPr>
        <w:t xml:space="preserve"> 202</w:t>
      </w:r>
      <w:r w:rsidR="00B5540B">
        <w:rPr>
          <w:rFonts w:ascii="Arial" w:hAnsi="Arial" w:cs="Arial"/>
          <w:sz w:val="28"/>
          <w:szCs w:val="28"/>
        </w:rPr>
        <w:t>3</w:t>
      </w:r>
      <w:r w:rsidRPr="003E707E">
        <w:rPr>
          <w:rFonts w:ascii="Arial" w:hAnsi="Arial" w:cs="Arial"/>
          <w:sz w:val="28"/>
          <w:szCs w:val="28"/>
        </w:rPr>
        <w:t>, l’Assemblea Generale Ordinaria dei Medici-Chirurghi e degli</w:t>
      </w:r>
      <w:r>
        <w:rPr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Odontoiatri</w:t>
      </w:r>
      <w:bookmarkEnd w:id="1"/>
      <w:r w:rsidRPr="003E707E">
        <w:rPr>
          <w:rFonts w:ascii="Arial" w:hAnsi="Arial" w:cs="Arial"/>
          <w:sz w:val="28"/>
          <w:szCs w:val="28"/>
        </w:rPr>
        <w:t xml:space="preserve"> della Provincia</w:t>
      </w:r>
      <w:r>
        <w:rPr>
          <w:rFonts w:ascii="Arial" w:hAnsi="Arial" w:cs="Arial"/>
          <w:sz w:val="28"/>
          <w:szCs w:val="28"/>
        </w:rPr>
        <w:t>, presso la sede dell’Ordine in Via Serraino Vulpitta, 6</w:t>
      </w:r>
      <w:r w:rsidRPr="003E707E">
        <w:rPr>
          <w:rFonts w:ascii="Arial" w:hAnsi="Arial" w:cs="Arial"/>
          <w:sz w:val="28"/>
          <w:szCs w:val="28"/>
        </w:rPr>
        <w:t xml:space="preserve"> per trattare il seguente</w:t>
      </w:r>
    </w:p>
    <w:p w14:paraId="1A92D58B" w14:textId="77777777" w:rsidR="00FB3AC9" w:rsidRDefault="00FB3AC9" w:rsidP="00FB3A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707E">
        <w:rPr>
          <w:sz w:val="28"/>
          <w:szCs w:val="28"/>
        </w:rPr>
        <w:br/>
      </w:r>
      <w:r w:rsidRPr="003E707E">
        <w:rPr>
          <w:rFonts w:ascii="Arial" w:hAnsi="Arial" w:cs="Arial"/>
          <w:b/>
          <w:bCs/>
          <w:sz w:val="28"/>
          <w:szCs w:val="28"/>
        </w:rPr>
        <w:t>Ordine del giorno</w:t>
      </w:r>
    </w:p>
    <w:p w14:paraId="0E170659" w14:textId="245EA2C4" w:rsidR="00FB3AC9" w:rsidRPr="00852965" w:rsidRDefault="00852965" w:rsidP="00852965">
      <w:pPr>
        <w:rPr>
          <w:rFonts w:ascii="Arial" w:hAnsi="Arial" w:cs="Arial"/>
          <w:sz w:val="28"/>
          <w:szCs w:val="28"/>
        </w:rPr>
      </w:pPr>
      <w:r w:rsidRPr="00852965">
        <w:rPr>
          <w:rFonts w:ascii="Arial" w:hAnsi="Arial" w:cs="Arial"/>
          <w:sz w:val="28"/>
          <w:szCs w:val="28"/>
        </w:rPr>
        <w:t>1.</w:t>
      </w:r>
      <w:r w:rsidR="00FB3AC9" w:rsidRPr="00852965">
        <w:rPr>
          <w:rFonts w:ascii="Arial" w:hAnsi="Arial" w:cs="Arial"/>
          <w:sz w:val="28"/>
          <w:szCs w:val="28"/>
        </w:rPr>
        <w:t>Relazione del Presidente OMCeO;</w:t>
      </w:r>
      <w:r w:rsidR="00FB3AC9" w:rsidRPr="00852965">
        <w:rPr>
          <w:sz w:val="28"/>
          <w:szCs w:val="28"/>
        </w:rPr>
        <w:br/>
      </w:r>
      <w:r w:rsidR="00FB3AC9" w:rsidRPr="00852965">
        <w:rPr>
          <w:rFonts w:ascii="Arial" w:hAnsi="Arial" w:cs="Arial"/>
          <w:sz w:val="28"/>
          <w:szCs w:val="28"/>
        </w:rPr>
        <w:t>2. Relazione del Tesoriere;</w:t>
      </w:r>
      <w:r w:rsidR="00FB3AC9" w:rsidRPr="00852965">
        <w:rPr>
          <w:sz w:val="28"/>
          <w:szCs w:val="28"/>
        </w:rPr>
        <w:br/>
      </w:r>
      <w:r w:rsidR="00FB3AC9" w:rsidRPr="00852965">
        <w:rPr>
          <w:rFonts w:ascii="Arial" w:hAnsi="Arial" w:cs="Arial"/>
          <w:sz w:val="28"/>
          <w:szCs w:val="28"/>
        </w:rPr>
        <w:t>3. Relazione del Presidente dei Revisori dei Conti;</w:t>
      </w:r>
      <w:r w:rsidR="00FB3AC9" w:rsidRPr="00852965">
        <w:rPr>
          <w:sz w:val="28"/>
          <w:szCs w:val="28"/>
        </w:rPr>
        <w:br/>
      </w:r>
      <w:r w:rsidR="00FB3AC9" w:rsidRPr="00852965">
        <w:rPr>
          <w:rFonts w:ascii="Arial" w:hAnsi="Arial" w:cs="Arial"/>
          <w:sz w:val="28"/>
          <w:szCs w:val="28"/>
        </w:rPr>
        <w:t xml:space="preserve">5. Bilancio </w:t>
      </w:r>
      <w:r w:rsidR="00B5540B">
        <w:rPr>
          <w:rFonts w:ascii="Arial" w:hAnsi="Arial" w:cs="Arial"/>
          <w:sz w:val="28"/>
          <w:szCs w:val="28"/>
        </w:rPr>
        <w:t xml:space="preserve">Consuntivo </w:t>
      </w:r>
      <w:r w:rsidR="00FB3AC9" w:rsidRPr="00852965">
        <w:rPr>
          <w:rFonts w:ascii="Arial" w:hAnsi="Arial" w:cs="Arial"/>
          <w:sz w:val="28"/>
          <w:szCs w:val="28"/>
        </w:rPr>
        <w:t>202</w:t>
      </w:r>
      <w:r w:rsidR="00ED4FBD">
        <w:rPr>
          <w:rFonts w:ascii="Arial" w:hAnsi="Arial" w:cs="Arial"/>
          <w:sz w:val="28"/>
          <w:szCs w:val="28"/>
        </w:rPr>
        <w:t>2</w:t>
      </w:r>
      <w:r w:rsidR="00FB3AC9" w:rsidRPr="00852965">
        <w:rPr>
          <w:rFonts w:ascii="Arial" w:hAnsi="Arial" w:cs="Arial"/>
          <w:sz w:val="28"/>
          <w:szCs w:val="28"/>
        </w:rPr>
        <w:t>;</w:t>
      </w:r>
      <w:r w:rsidR="00FB3AC9" w:rsidRPr="00852965">
        <w:rPr>
          <w:sz w:val="28"/>
          <w:szCs w:val="28"/>
        </w:rPr>
        <w:br/>
      </w:r>
      <w:r w:rsidR="00FB3AC9" w:rsidRPr="00852965">
        <w:rPr>
          <w:rFonts w:ascii="Arial" w:hAnsi="Arial" w:cs="Arial"/>
          <w:sz w:val="28"/>
          <w:szCs w:val="28"/>
        </w:rPr>
        <w:t>6. Varie ed eventuali.</w:t>
      </w:r>
    </w:p>
    <w:p w14:paraId="245B376F" w14:textId="7B8C4C14" w:rsidR="00FB3AC9" w:rsidRDefault="00FB3AC9" w:rsidP="00FB3AC9">
      <w:pPr>
        <w:jc w:val="both"/>
        <w:rPr>
          <w:rFonts w:ascii="Arial" w:hAnsi="Arial" w:cs="Arial"/>
          <w:sz w:val="28"/>
          <w:szCs w:val="28"/>
        </w:rPr>
      </w:pPr>
      <w:r w:rsidRPr="003E707E">
        <w:rPr>
          <w:sz w:val="28"/>
          <w:szCs w:val="28"/>
        </w:rPr>
        <w:br/>
      </w:r>
      <w:r w:rsidRPr="003E707E">
        <w:rPr>
          <w:rFonts w:ascii="Arial" w:hAnsi="Arial" w:cs="Arial"/>
          <w:sz w:val="28"/>
          <w:szCs w:val="28"/>
        </w:rPr>
        <w:t>Coloro che volessero partecipare</w:t>
      </w:r>
      <w:r w:rsidR="001652BF">
        <w:rPr>
          <w:rFonts w:ascii="Arial" w:hAnsi="Arial" w:cs="Arial"/>
          <w:sz w:val="28"/>
          <w:szCs w:val="28"/>
        </w:rPr>
        <w:t xml:space="preserve"> in modalità telematica</w:t>
      </w:r>
      <w:r w:rsidRPr="003E707E">
        <w:rPr>
          <w:rFonts w:ascii="Arial" w:hAnsi="Arial" w:cs="Arial"/>
          <w:sz w:val="28"/>
          <w:szCs w:val="28"/>
        </w:rPr>
        <w:t>, dovranno riempire il form di p</w:t>
      </w:r>
      <w:r>
        <w:rPr>
          <w:rFonts w:ascii="Arial" w:hAnsi="Arial" w:cs="Arial"/>
          <w:sz w:val="28"/>
          <w:szCs w:val="28"/>
        </w:rPr>
        <w:t xml:space="preserve">artecipazione </w:t>
      </w:r>
      <w:hyperlink r:id="rId5" w:history="1">
        <w:r w:rsidRPr="008126F1">
          <w:rPr>
            <w:rStyle w:val="Collegamentoipertestuale"/>
            <w:rFonts w:ascii="Arial" w:hAnsi="Arial" w:cs="Arial"/>
            <w:sz w:val="28"/>
            <w:szCs w:val="28"/>
          </w:rPr>
          <w:t>https://www.omceotrapani.it/segreteria/adesione-videoconferenza</w:t>
        </w:r>
      </w:hyperlink>
      <w:r>
        <w:rPr>
          <w:rFonts w:ascii="Arial" w:hAnsi="Arial" w:cs="Arial"/>
          <w:sz w:val="28"/>
          <w:szCs w:val="28"/>
        </w:rPr>
        <w:t xml:space="preserve"> entro il 1</w:t>
      </w:r>
      <w:r w:rsidR="00B5540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B5540B">
        <w:rPr>
          <w:rFonts w:ascii="Arial" w:hAnsi="Arial" w:cs="Arial"/>
          <w:sz w:val="28"/>
          <w:szCs w:val="28"/>
        </w:rPr>
        <w:t>maggio</w:t>
      </w:r>
      <w:r>
        <w:rPr>
          <w:rFonts w:ascii="Arial" w:hAnsi="Arial" w:cs="Arial"/>
          <w:sz w:val="28"/>
          <w:szCs w:val="28"/>
        </w:rPr>
        <w:t xml:space="preserve"> 202</w:t>
      </w:r>
      <w:r w:rsidR="00B5540B">
        <w:rPr>
          <w:rFonts w:ascii="Arial" w:hAnsi="Arial" w:cs="Arial"/>
          <w:sz w:val="28"/>
          <w:szCs w:val="28"/>
        </w:rPr>
        <w:t>3</w:t>
      </w:r>
    </w:p>
    <w:p w14:paraId="5A6A7284" w14:textId="77777777" w:rsidR="00FB3AC9" w:rsidRDefault="00FB3AC9" w:rsidP="00FB3AC9">
      <w:pPr>
        <w:jc w:val="both"/>
        <w:rPr>
          <w:rFonts w:ascii="Arial" w:hAnsi="Arial" w:cs="Arial"/>
          <w:sz w:val="35"/>
          <w:szCs w:val="35"/>
        </w:rPr>
      </w:pPr>
      <w:r w:rsidRPr="003E707E">
        <w:rPr>
          <w:rFonts w:ascii="Arial" w:hAnsi="Arial" w:cs="Arial"/>
          <w:sz w:val="28"/>
          <w:szCs w:val="28"/>
        </w:rPr>
        <w:t>Il link per il collegamento sarà inviato, sulla mail indicata nel modulo di</w:t>
      </w:r>
      <w:r w:rsidRPr="003E707E">
        <w:rPr>
          <w:sz w:val="28"/>
          <w:szCs w:val="28"/>
        </w:rPr>
        <w:br/>
      </w:r>
      <w:r w:rsidRPr="003E707E">
        <w:rPr>
          <w:rFonts w:ascii="Arial" w:hAnsi="Arial" w:cs="Arial"/>
          <w:sz w:val="28"/>
          <w:szCs w:val="28"/>
        </w:rPr>
        <w:t>prenotazione,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qualche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minuto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prima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dell’inizio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dei</w:t>
      </w:r>
      <w:r>
        <w:rPr>
          <w:rFonts w:ascii="Arial" w:hAnsi="Arial" w:cs="Arial"/>
          <w:sz w:val="28"/>
          <w:szCs w:val="28"/>
        </w:rPr>
        <w:t xml:space="preserve"> </w:t>
      </w:r>
      <w:r w:rsidRPr="003E707E">
        <w:rPr>
          <w:rFonts w:ascii="Arial" w:hAnsi="Arial" w:cs="Arial"/>
          <w:sz w:val="28"/>
          <w:szCs w:val="28"/>
        </w:rPr>
        <w:t>lavor</w:t>
      </w:r>
      <w:r>
        <w:rPr>
          <w:rFonts w:ascii="Arial" w:hAnsi="Arial" w:cs="Arial"/>
          <w:sz w:val="35"/>
          <w:szCs w:val="35"/>
        </w:rPr>
        <w:t>i.</w:t>
      </w:r>
    </w:p>
    <w:p w14:paraId="40B81FF3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  <w:r w:rsidRPr="00A43C37">
        <w:rPr>
          <w:rFonts w:ascii="Arial" w:hAnsi="Arial" w:cs="Arial"/>
          <w:sz w:val="28"/>
          <w:szCs w:val="28"/>
        </w:rPr>
        <w:t>In caso di impedimento si può rilasciare la delega che segue, debitamente compilata,</w:t>
      </w:r>
      <w:r>
        <w:rPr>
          <w:sz w:val="28"/>
          <w:szCs w:val="28"/>
        </w:rPr>
        <w:t xml:space="preserve"> </w:t>
      </w:r>
      <w:r w:rsidRPr="00A43C37">
        <w:rPr>
          <w:rFonts w:ascii="Arial" w:hAnsi="Arial" w:cs="Arial"/>
          <w:sz w:val="28"/>
          <w:szCs w:val="28"/>
        </w:rPr>
        <w:t>ad altro Collega; nessuno può essere investito con più di due deleghe.</w:t>
      </w:r>
      <w:r w:rsidRPr="00A43C37"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Il Presidente</w:t>
      </w:r>
      <w:r>
        <w:br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Dr Vito Ignazio Barraco</w:t>
      </w:r>
    </w:p>
    <w:p w14:paraId="2A7CF2DA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167D5543" w14:textId="77777777" w:rsidR="00FB3AC9" w:rsidRDefault="00FB3AC9" w:rsidP="00FB3AC9">
      <w:pPr>
        <w:rPr>
          <w:sz w:val="40"/>
          <w:szCs w:val="40"/>
        </w:rPr>
      </w:pPr>
      <w:r>
        <w:t>____________________________________________________________________________________</w:t>
      </w:r>
      <w:r>
        <w:br/>
      </w:r>
      <w:r w:rsidRPr="000A07A2">
        <w:rPr>
          <w:rFonts w:ascii="Arial" w:hAnsi="Arial" w:cs="Arial"/>
        </w:rPr>
        <w:t>Via Serraino Vulpitta, 6 – 91100 Trapani – Tel. 0923.22249 Email:</w:t>
      </w:r>
      <w:r>
        <w:rPr>
          <w:rFonts w:ascii="Arial" w:hAnsi="Arial" w:cs="Arial"/>
        </w:rPr>
        <w:t xml:space="preserve"> </w:t>
      </w:r>
      <w:r w:rsidRPr="000A07A2">
        <w:rPr>
          <w:rFonts w:ascii="Arial" w:hAnsi="Arial" w:cs="Arial"/>
        </w:rPr>
        <w:t>segreteria@omceotrapani.it</w:t>
      </w:r>
      <w:r>
        <w:rPr>
          <w:sz w:val="40"/>
          <w:szCs w:val="40"/>
        </w:rPr>
        <w:t xml:space="preserve"> </w:t>
      </w:r>
    </w:p>
    <w:p w14:paraId="613CAA6E" w14:textId="77777777" w:rsidR="00FB3AC9" w:rsidRPr="00D155F7" w:rsidRDefault="00FB3AC9" w:rsidP="00FB3AC9">
      <w:pPr>
        <w:rPr>
          <w:rFonts w:ascii="Arial" w:hAnsi="Arial" w:cs="Arial"/>
          <w:sz w:val="28"/>
          <w:szCs w:val="28"/>
          <w:u w:val="single"/>
        </w:rPr>
      </w:pPr>
      <w:r w:rsidRPr="00D155F7">
        <w:rPr>
          <w:sz w:val="40"/>
          <w:szCs w:val="40"/>
          <w:u w:val="single"/>
        </w:rPr>
        <w:lastRenderedPageBreak/>
        <w:t>Ordine dei Medici Chirurghi e degli Odontoiatri di Trapani</w:t>
      </w:r>
    </w:p>
    <w:p w14:paraId="6F63158D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473EA906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49E72D1C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44BA7485" w14:textId="77777777" w:rsidR="00FB3AC9" w:rsidRPr="00D155F7" w:rsidRDefault="00FB3AC9" w:rsidP="00FB3AC9">
      <w:pPr>
        <w:jc w:val="center"/>
        <w:rPr>
          <w:rFonts w:ascii="Arial" w:hAnsi="Arial" w:cs="Arial"/>
          <w:sz w:val="44"/>
          <w:szCs w:val="44"/>
        </w:rPr>
      </w:pPr>
      <w:r w:rsidRPr="00D155F7">
        <w:rPr>
          <w:rFonts w:ascii="Arial" w:hAnsi="Arial" w:cs="Arial"/>
          <w:sz w:val="44"/>
          <w:szCs w:val="44"/>
        </w:rPr>
        <w:t>Delega</w:t>
      </w:r>
      <w:r w:rsidRPr="00D155F7">
        <w:rPr>
          <w:sz w:val="44"/>
          <w:szCs w:val="44"/>
        </w:rPr>
        <w:br/>
      </w:r>
    </w:p>
    <w:p w14:paraId="4014FAFE" w14:textId="4819FA76" w:rsidR="00FB3AC9" w:rsidRPr="003C5B04" w:rsidRDefault="00FB3AC9" w:rsidP="00FB3AC9">
      <w:pPr>
        <w:jc w:val="both"/>
        <w:rPr>
          <w:rFonts w:ascii="Arial" w:hAnsi="Arial" w:cs="Arial"/>
          <w:sz w:val="36"/>
          <w:szCs w:val="36"/>
        </w:rPr>
      </w:pPr>
      <w:r w:rsidRPr="00D155F7">
        <w:rPr>
          <w:rFonts w:ascii="Arial" w:hAnsi="Arial" w:cs="Arial"/>
          <w:sz w:val="32"/>
          <w:szCs w:val="32"/>
        </w:rPr>
        <w:t>Io sottoscritto Dott._____________________</w:t>
      </w:r>
      <w:r>
        <w:rPr>
          <w:rFonts w:ascii="Arial" w:hAnsi="Arial" w:cs="Arial"/>
          <w:sz w:val="32"/>
          <w:szCs w:val="32"/>
        </w:rPr>
        <w:t>_______</w:t>
      </w:r>
      <w:r w:rsidRPr="00D155F7">
        <w:rPr>
          <w:rFonts w:ascii="Arial" w:hAnsi="Arial" w:cs="Arial"/>
          <w:sz w:val="32"/>
          <w:szCs w:val="32"/>
        </w:rPr>
        <w:t>(scrivere in</w:t>
      </w:r>
      <w:r w:rsidRPr="00D155F7">
        <w:rPr>
          <w:sz w:val="32"/>
          <w:szCs w:val="32"/>
        </w:rPr>
        <w:br/>
      </w:r>
      <w:r w:rsidRPr="00D155F7">
        <w:rPr>
          <w:rFonts w:ascii="Arial" w:hAnsi="Arial" w:cs="Arial"/>
          <w:sz w:val="32"/>
          <w:szCs w:val="32"/>
        </w:rPr>
        <w:t>stampatello) Delego il Dott.________________________</w:t>
      </w:r>
      <w:r>
        <w:rPr>
          <w:rFonts w:ascii="Arial" w:hAnsi="Arial" w:cs="Arial"/>
          <w:sz w:val="32"/>
          <w:szCs w:val="32"/>
        </w:rPr>
        <w:t>_______</w:t>
      </w:r>
      <w:r w:rsidRPr="00D155F7">
        <w:rPr>
          <w:sz w:val="32"/>
          <w:szCs w:val="32"/>
        </w:rPr>
        <w:br/>
      </w:r>
      <w:r w:rsidRPr="00D155F7">
        <w:rPr>
          <w:rFonts w:ascii="Arial" w:hAnsi="Arial" w:cs="Arial"/>
          <w:sz w:val="32"/>
          <w:szCs w:val="32"/>
        </w:rPr>
        <w:t>a rappresentarmi all’Assemblea dei Medici – Chirurghi e degli</w:t>
      </w:r>
      <w:r>
        <w:rPr>
          <w:rFonts w:ascii="Arial" w:hAnsi="Arial" w:cs="Arial"/>
          <w:sz w:val="32"/>
          <w:szCs w:val="32"/>
        </w:rPr>
        <w:t xml:space="preserve"> </w:t>
      </w:r>
      <w:r w:rsidRPr="00D155F7">
        <w:rPr>
          <w:rFonts w:ascii="Arial" w:hAnsi="Arial" w:cs="Arial"/>
          <w:sz w:val="32"/>
          <w:szCs w:val="32"/>
        </w:rPr>
        <w:t>Odontoiatri che</w:t>
      </w:r>
      <w:r w:rsidRPr="00D155F7">
        <w:rPr>
          <w:sz w:val="32"/>
          <w:szCs w:val="32"/>
        </w:rPr>
        <w:t xml:space="preserve"> </w:t>
      </w:r>
      <w:r w:rsidRPr="00D155F7">
        <w:rPr>
          <w:rFonts w:ascii="Arial" w:hAnsi="Arial" w:cs="Arial"/>
          <w:sz w:val="32"/>
          <w:szCs w:val="32"/>
        </w:rPr>
        <w:t xml:space="preserve">si terrà il </w:t>
      </w:r>
      <w:r>
        <w:rPr>
          <w:rFonts w:ascii="Arial" w:hAnsi="Arial" w:cs="Arial"/>
          <w:sz w:val="32"/>
          <w:szCs w:val="32"/>
        </w:rPr>
        <w:t>1</w:t>
      </w:r>
      <w:r w:rsidR="00ED4FBD">
        <w:rPr>
          <w:rFonts w:ascii="Arial" w:hAnsi="Arial" w:cs="Arial"/>
          <w:sz w:val="32"/>
          <w:szCs w:val="32"/>
        </w:rPr>
        <w:t>4</w:t>
      </w:r>
      <w:r w:rsidRPr="00D155F7">
        <w:rPr>
          <w:rFonts w:ascii="Arial" w:hAnsi="Arial" w:cs="Arial"/>
          <w:sz w:val="32"/>
          <w:szCs w:val="32"/>
        </w:rPr>
        <w:t xml:space="preserve"> </w:t>
      </w:r>
      <w:r w:rsidR="00ED4FBD">
        <w:rPr>
          <w:rFonts w:ascii="Arial" w:hAnsi="Arial" w:cs="Arial"/>
          <w:sz w:val="32"/>
          <w:szCs w:val="32"/>
        </w:rPr>
        <w:t>maggio</w:t>
      </w:r>
      <w:r w:rsidRPr="00D155F7">
        <w:rPr>
          <w:rFonts w:ascii="Arial" w:hAnsi="Arial" w:cs="Arial"/>
          <w:sz w:val="32"/>
          <w:szCs w:val="32"/>
        </w:rPr>
        <w:t xml:space="preserve"> 202</w:t>
      </w:r>
      <w:r w:rsidR="00ED4FBD">
        <w:rPr>
          <w:rFonts w:ascii="Arial" w:hAnsi="Arial" w:cs="Arial"/>
          <w:sz w:val="32"/>
          <w:szCs w:val="32"/>
        </w:rPr>
        <w:t>3</w:t>
      </w:r>
      <w:r w:rsidRPr="00D155F7">
        <w:rPr>
          <w:rFonts w:ascii="Arial" w:hAnsi="Arial" w:cs="Arial"/>
          <w:sz w:val="32"/>
          <w:szCs w:val="32"/>
        </w:rPr>
        <w:t>.</w:t>
      </w:r>
      <w:r w:rsidRPr="003C5B04">
        <w:rPr>
          <w:sz w:val="36"/>
          <w:szCs w:val="36"/>
        </w:rPr>
        <w:br/>
      </w:r>
      <w:r w:rsidRPr="003C5B04">
        <w:rPr>
          <w:rFonts w:ascii="Arial" w:hAnsi="Arial" w:cs="Arial"/>
          <w:sz w:val="36"/>
          <w:szCs w:val="36"/>
        </w:rPr>
        <w:t xml:space="preserve">         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      </w:t>
      </w:r>
      <w:r w:rsidRPr="003C5B04">
        <w:rPr>
          <w:rFonts w:ascii="Arial" w:hAnsi="Arial" w:cs="Arial"/>
          <w:sz w:val="36"/>
          <w:szCs w:val="36"/>
        </w:rPr>
        <w:t xml:space="preserve"> Firma</w:t>
      </w:r>
      <w:r w:rsidRPr="003C5B04">
        <w:rPr>
          <w:sz w:val="36"/>
          <w:szCs w:val="36"/>
        </w:rPr>
        <w:br/>
      </w:r>
    </w:p>
    <w:p w14:paraId="7FEDB298" w14:textId="41A134FF" w:rsidR="00FB3AC9" w:rsidRDefault="00FB3AC9" w:rsidP="00FB3AC9">
      <w:pPr>
        <w:rPr>
          <w:rFonts w:ascii="Arial" w:hAnsi="Arial" w:cs="Arial"/>
          <w:sz w:val="28"/>
          <w:szCs w:val="28"/>
        </w:rPr>
      </w:pPr>
      <w:r w:rsidRPr="003C5B04">
        <w:rPr>
          <w:rFonts w:ascii="Arial" w:hAnsi="Arial" w:cs="Arial"/>
          <w:sz w:val="28"/>
          <w:szCs w:val="28"/>
        </w:rPr>
        <w:t xml:space="preserve">Da inviare entro </w:t>
      </w:r>
      <w:r w:rsidR="0034315F">
        <w:rPr>
          <w:rFonts w:ascii="Arial" w:hAnsi="Arial" w:cs="Arial"/>
          <w:sz w:val="28"/>
          <w:szCs w:val="28"/>
        </w:rPr>
        <w:t>giovedì</w:t>
      </w:r>
      <w:r w:rsidRPr="003C5B04">
        <w:rPr>
          <w:rFonts w:ascii="Arial" w:hAnsi="Arial" w:cs="Arial"/>
          <w:sz w:val="28"/>
          <w:szCs w:val="28"/>
        </w:rPr>
        <w:t xml:space="preserve"> </w:t>
      </w:r>
      <w:r w:rsidR="00852965">
        <w:rPr>
          <w:rFonts w:ascii="Arial" w:hAnsi="Arial" w:cs="Arial"/>
          <w:sz w:val="28"/>
          <w:szCs w:val="28"/>
        </w:rPr>
        <w:t>1</w:t>
      </w:r>
      <w:r w:rsidR="00B5540B">
        <w:rPr>
          <w:rFonts w:ascii="Arial" w:hAnsi="Arial" w:cs="Arial"/>
          <w:sz w:val="28"/>
          <w:szCs w:val="28"/>
        </w:rPr>
        <w:t>1</w:t>
      </w:r>
      <w:r w:rsidRPr="003C5B04">
        <w:rPr>
          <w:rFonts w:ascii="Arial" w:hAnsi="Arial" w:cs="Arial"/>
          <w:sz w:val="28"/>
          <w:szCs w:val="28"/>
        </w:rPr>
        <w:t xml:space="preserve"> </w:t>
      </w:r>
      <w:r w:rsidR="00B5540B">
        <w:rPr>
          <w:rFonts w:ascii="Arial" w:hAnsi="Arial" w:cs="Arial"/>
          <w:sz w:val="28"/>
          <w:szCs w:val="28"/>
        </w:rPr>
        <w:t xml:space="preserve">maggio </w:t>
      </w:r>
      <w:r w:rsidR="00852965">
        <w:rPr>
          <w:rFonts w:ascii="Arial" w:hAnsi="Arial" w:cs="Arial"/>
          <w:sz w:val="28"/>
          <w:szCs w:val="28"/>
        </w:rPr>
        <w:t>202</w:t>
      </w:r>
      <w:r w:rsidR="00B5540B">
        <w:rPr>
          <w:rFonts w:ascii="Arial" w:hAnsi="Arial" w:cs="Arial"/>
          <w:sz w:val="28"/>
          <w:szCs w:val="28"/>
        </w:rPr>
        <w:t>3</w:t>
      </w:r>
      <w:r w:rsidR="00852965">
        <w:rPr>
          <w:rFonts w:ascii="Arial" w:hAnsi="Arial" w:cs="Arial"/>
          <w:sz w:val="28"/>
          <w:szCs w:val="28"/>
        </w:rPr>
        <w:t xml:space="preserve"> </w:t>
      </w:r>
      <w:r w:rsidRPr="003C5B04">
        <w:rPr>
          <w:rFonts w:ascii="Arial" w:hAnsi="Arial" w:cs="Arial"/>
          <w:sz w:val="28"/>
          <w:szCs w:val="28"/>
        </w:rPr>
        <w:t xml:space="preserve">a: </w:t>
      </w:r>
      <w:hyperlink r:id="rId6" w:history="1">
        <w:r w:rsidRPr="000A1F6A">
          <w:rPr>
            <w:rStyle w:val="Collegamentoipertestuale"/>
            <w:rFonts w:ascii="Arial" w:hAnsi="Arial" w:cs="Arial"/>
            <w:sz w:val="28"/>
            <w:szCs w:val="28"/>
          </w:rPr>
          <w:t>segreteria@omceotrapani.it</w:t>
        </w:r>
      </w:hyperlink>
    </w:p>
    <w:p w14:paraId="5CE966A1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0113209C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55D6A649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26B61F68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33DF9267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2300470C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5CB251BA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3FF63984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64095AD6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55EEB46F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418CE75B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55947083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3AAD455B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244A7FE3" w14:textId="77777777" w:rsidR="00FB3AC9" w:rsidRDefault="00FB3AC9" w:rsidP="00FB3AC9">
      <w:pPr>
        <w:rPr>
          <w:rFonts w:ascii="Arial" w:hAnsi="Arial" w:cs="Arial"/>
          <w:sz w:val="28"/>
          <w:szCs w:val="28"/>
        </w:rPr>
      </w:pPr>
    </w:p>
    <w:p w14:paraId="5918FA69" w14:textId="77777777" w:rsidR="00FB3AC9" w:rsidRDefault="00FB3AC9" w:rsidP="00FB3AC9">
      <w:pPr>
        <w:pStyle w:val="Nessunaspaziatura"/>
      </w:pPr>
      <w:r>
        <w:t>____________________________________________________________________________________</w:t>
      </w:r>
    </w:p>
    <w:p w14:paraId="2E4B6AE8" w14:textId="77777777" w:rsidR="00FB3AC9" w:rsidRDefault="00FB3AC9" w:rsidP="00FB3AC9">
      <w:pPr>
        <w:rPr>
          <w:rFonts w:ascii="Arial" w:hAnsi="Arial" w:cs="Arial"/>
        </w:rPr>
      </w:pPr>
      <w:r w:rsidRPr="000A07A2">
        <w:rPr>
          <w:rFonts w:ascii="Arial" w:hAnsi="Arial" w:cs="Arial"/>
        </w:rPr>
        <w:t>Via Serraino Vulpitta, 6 – 91100 Trapani – Tel. 0923.22249 Email:</w:t>
      </w:r>
      <w:r>
        <w:rPr>
          <w:rFonts w:ascii="Arial" w:hAnsi="Arial" w:cs="Arial"/>
        </w:rPr>
        <w:t xml:space="preserve"> </w:t>
      </w:r>
      <w:hyperlink r:id="rId7" w:history="1">
        <w:r w:rsidRPr="00A80C17">
          <w:rPr>
            <w:rStyle w:val="Collegamentoipertestuale"/>
            <w:rFonts w:ascii="Arial" w:hAnsi="Arial" w:cs="Arial"/>
          </w:rPr>
          <w:t>segreteria@omceotrapani.it</w:t>
        </w:r>
      </w:hyperlink>
    </w:p>
    <w:p w14:paraId="70BA98C8" w14:textId="77777777" w:rsidR="00A66B6E" w:rsidRDefault="00A66B6E"/>
    <w:sectPr w:rsidR="00A66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2B0"/>
    <w:multiLevelType w:val="hybridMultilevel"/>
    <w:tmpl w:val="3F920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83B"/>
    <w:multiLevelType w:val="hybridMultilevel"/>
    <w:tmpl w:val="78CA4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0A2E"/>
    <w:multiLevelType w:val="hybridMultilevel"/>
    <w:tmpl w:val="42FAC5F4"/>
    <w:lvl w:ilvl="0" w:tplc="CC02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9A2B28"/>
    <w:multiLevelType w:val="hybridMultilevel"/>
    <w:tmpl w:val="B4D24B6A"/>
    <w:lvl w:ilvl="0" w:tplc="CC0214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8205355">
    <w:abstractNumId w:val="0"/>
  </w:num>
  <w:num w:numId="2" w16cid:durableId="179468062">
    <w:abstractNumId w:val="1"/>
  </w:num>
  <w:num w:numId="3" w16cid:durableId="1450733981">
    <w:abstractNumId w:val="2"/>
  </w:num>
  <w:num w:numId="4" w16cid:durableId="7301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C9"/>
    <w:rsid w:val="001652BF"/>
    <w:rsid w:val="0032120C"/>
    <w:rsid w:val="0034315F"/>
    <w:rsid w:val="007150E9"/>
    <w:rsid w:val="00852965"/>
    <w:rsid w:val="00A66B6E"/>
    <w:rsid w:val="00A77A8D"/>
    <w:rsid w:val="00B5540B"/>
    <w:rsid w:val="00DB504A"/>
    <w:rsid w:val="00ED4FBD"/>
    <w:rsid w:val="00F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44EC"/>
  <w15:chartTrackingRefBased/>
  <w15:docId w15:val="{926CF005-D586-471B-B1F6-0AE66AB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3AC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B3AC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omceo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omceotrapani.it" TargetMode="External"/><Relationship Id="rId5" Type="http://schemas.openxmlformats.org/officeDocument/2006/relationships/hyperlink" Target="https://www.omceotrapani.it/segreteria/adesione-videoconferen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Ignazio Barraco</dc:creator>
  <cp:keywords/>
  <dc:description/>
  <cp:lastModifiedBy>Vito Ignazio Barraco</cp:lastModifiedBy>
  <cp:revision>5</cp:revision>
  <cp:lastPrinted>2023-04-26T13:51:00Z</cp:lastPrinted>
  <dcterms:created xsi:type="dcterms:W3CDTF">2023-04-26T14:21:00Z</dcterms:created>
  <dcterms:modified xsi:type="dcterms:W3CDTF">2023-04-27T13:56:00Z</dcterms:modified>
</cp:coreProperties>
</file>